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731E" w14:textId="77777777" w:rsidR="006E4563" w:rsidRPr="00007EA3" w:rsidRDefault="006E4563" w:rsidP="006E4563">
      <w:pPr>
        <w:spacing w:before="240" w:after="240"/>
        <w:jc w:val="center"/>
        <w:rPr>
          <w:rFonts w:asciiTheme="minorHAnsi" w:hAnsiTheme="minorHAnsi" w:cstheme="minorHAnsi"/>
          <w:b/>
          <w:color w:val="000000"/>
        </w:rPr>
      </w:pPr>
      <w:r w:rsidRPr="00007EA3">
        <w:rPr>
          <w:rFonts w:asciiTheme="minorHAnsi" w:hAnsiTheme="minorHAnsi" w:cstheme="minorHAnsi"/>
          <w:b/>
          <w:color w:val="000000"/>
        </w:rPr>
        <w:t>SAMOOCENA OSIĄGNIĘĆ EFEKTÓW UCZENIA SIĘ</w:t>
      </w:r>
    </w:p>
    <w:p w14:paraId="54DC16D2" w14:textId="77777777" w:rsidR="006E4563" w:rsidRPr="00007EA3" w:rsidRDefault="006E4563" w:rsidP="006E4563">
      <w:pPr>
        <w:spacing w:line="360" w:lineRule="auto"/>
        <w:rPr>
          <w:rFonts w:asciiTheme="minorHAnsi" w:hAnsiTheme="minorHAnsi" w:cstheme="minorHAnsi"/>
          <w:color w:val="000000"/>
        </w:rPr>
      </w:pPr>
      <w:r w:rsidRPr="00007EA3">
        <w:rPr>
          <w:rFonts w:asciiTheme="minorHAnsi" w:hAnsiTheme="minorHAnsi" w:cstheme="minorHAnsi"/>
          <w:color w:val="000000"/>
        </w:rPr>
        <w:t>Imię …...………………………………………………………………………………………...</w:t>
      </w:r>
    </w:p>
    <w:p w14:paraId="1A6456B9" w14:textId="77777777" w:rsidR="006E4563" w:rsidRPr="00007EA3" w:rsidRDefault="006E4563" w:rsidP="006E4563">
      <w:pPr>
        <w:spacing w:line="360" w:lineRule="auto"/>
        <w:rPr>
          <w:rFonts w:asciiTheme="minorHAnsi" w:hAnsiTheme="minorHAnsi" w:cstheme="minorHAnsi"/>
          <w:color w:val="000000"/>
        </w:rPr>
      </w:pPr>
      <w:r w:rsidRPr="00007EA3">
        <w:rPr>
          <w:rFonts w:asciiTheme="minorHAnsi" w:hAnsiTheme="minorHAnsi" w:cstheme="minorHAnsi"/>
          <w:color w:val="000000"/>
        </w:rPr>
        <w:t>Nazwisko ……………………………………………………………………………</w:t>
      </w:r>
      <w:proofErr w:type="gramStart"/>
      <w:r w:rsidRPr="00007EA3">
        <w:rPr>
          <w:rFonts w:asciiTheme="minorHAnsi" w:hAnsiTheme="minorHAnsi" w:cstheme="minorHAnsi"/>
          <w:color w:val="000000"/>
        </w:rPr>
        <w:t>…….</w:t>
      </w:r>
      <w:proofErr w:type="gramEnd"/>
      <w:r w:rsidRPr="00007EA3">
        <w:rPr>
          <w:rFonts w:asciiTheme="minorHAnsi" w:hAnsiTheme="minorHAnsi" w:cstheme="minorHAnsi"/>
          <w:color w:val="000000"/>
        </w:rPr>
        <w:t>.….</w:t>
      </w:r>
    </w:p>
    <w:p w14:paraId="165FC848" w14:textId="77777777" w:rsidR="006E4563" w:rsidRPr="00007EA3" w:rsidRDefault="006E4563" w:rsidP="006E4563">
      <w:pPr>
        <w:spacing w:line="360" w:lineRule="auto"/>
        <w:rPr>
          <w:rFonts w:asciiTheme="minorHAnsi" w:hAnsiTheme="minorHAnsi" w:cstheme="minorHAnsi"/>
          <w:color w:val="000000"/>
        </w:rPr>
      </w:pPr>
      <w:r w:rsidRPr="00007EA3">
        <w:rPr>
          <w:rFonts w:asciiTheme="minorHAnsi" w:hAnsiTheme="minorHAnsi" w:cstheme="minorHAnsi"/>
          <w:color w:val="000000"/>
        </w:rPr>
        <w:t>Nr albumu …</w:t>
      </w:r>
      <w:proofErr w:type="gramStart"/>
      <w:r w:rsidRPr="00007EA3">
        <w:rPr>
          <w:rFonts w:asciiTheme="minorHAnsi" w:hAnsiTheme="minorHAnsi" w:cstheme="minorHAnsi"/>
          <w:color w:val="000000"/>
        </w:rPr>
        <w:t>…….</w:t>
      </w:r>
      <w:proofErr w:type="gramEnd"/>
      <w:r w:rsidRPr="00007EA3">
        <w:rPr>
          <w:rFonts w:asciiTheme="minorHAnsi" w:hAnsiTheme="minorHAnsi" w:cstheme="minorHAnsi"/>
          <w:color w:val="000000"/>
        </w:rPr>
        <w:t>.……………………………………………………………………………</w:t>
      </w:r>
    </w:p>
    <w:p w14:paraId="73933A29" w14:textId="77777777" w:rsidR="006E4563" w:rsidRPr="00007EA3" w:rsidRDefault="006E4563" w:rsidP="006E4563">
      <w:pPr>
        <w:spacing w:line="360" w:lineRule="auto"/>
        <w:rPr>
          <w:rFonts w:asciiTheme="minorHAnsi" w:hAnsiTheme="minorHAnsi" w:cstheme="minorHAnsi"/>
          <w:color w:val="000000"/>
        </w:rPr>
      </w:pPr>
      <w:r w:rsidRPr="00007EA3">
        <w:rPr>
          <w:rFonts w:asciiTheme="minorHAnsi" w:hAnsiTheme="minorHAnsi" w:cstheme="minorHAnsi"/>
          <w:color w:val="000000"/>
        </w:rPr>
        <w:t>Termin odbywania praktyki ……………………………………………………………</w:t>
      </w:r>
    </w:p>
    <w:p w14:paraId="722B2616" w14:textId="77777777" w:rsidR="006E4563" w:rsidRPr="00007EA3" w:rsidRDefault="006E4563" w:rsidP="006E4563">
      <w:pPr>
        <w:spacing w:line="360" w:lineRule="auto"/>
        <w:rPr>
          <w:rFonts w:asciiTheme="minorHAnsi" w:hAnsiTheme="minorHAnsi" w:cstheme="minorHAnsi"/>
          <w:color w:val="000000"/>
        </w:rPr>
      </w:pPr>
      <w:r w:rsidRPr="00007EA3">
        <w:rPr>
          <w:rFonts w:asciiTheme="minorHAnsi" w:hAnsiTheme="minorHAnsi" w:cstheme="minorHAnsi"/>
          <w:color w:val="000000"/>
        </w:rPr>
        <w:t>Miejsce odbywania praktyki:</w:t>
      </w:r>
    </w:p>
    <w:p w14:paraId="7C61091C" w14:textId="77777777" w:rsidR="006E4563" w:rsidRPr="00007EA3" w:rsidRDefault="006E4563" w:rsidP="006E4563">
      <w:pPr>
        <w:spacing w:line="360" w:lineRule="auto"/>
        <w:rPr>
          <w:rFonts w:asciiTheme="minorHAnsi" w:hAnsiTheme="minorHAnsi" w:cstheme="minorHAnsi"/>
          <w:color w:val="000000"/>
        </w:rPr>
      </w:pPr>
      <w:r w:rsidRPr="00007EA3">
        <w:rPr>
          <w:rFonts w:asciiTheme="minorHAnsi" w:hAnsiTheme="minorHAnsi" w:cstheme="minorHAnsi"/>
          <w:color w:val="000000"/>
        </w:rPr>
        <w:t>Nazwa ……………………</w:t>
      </w:r>
      <w:proofErr w:type="gramStart"/>
      <w:r w:rsidRPr="00007EA3">
        <w:rPr>
          <w:rFonts w:asciiTheme="minorHAnsi" w:hAnsiTheme="minorHAnsi" w:cstheme="minorHAnsi"/>
          <w:color w:val="000000"/>
        </w:rPr>
        <w:t>…….</w:t>
      </w:r>
      <w:proofErr w:type="gramEnd"/>
      <w:r w:rsidRPr="00007EA3">
        <w:rPr>
          <w:rFonts w:asciiTheme="minorHAnsi" w:hAnsiTheme="minorHAnsi" w:cstheme="minorHAnsi"/>
          <w:color w:val="000000"/>
        </w:rPr>
        <w:t>.………………………………...……………………………</w:t>
      </w:r>
    </w:p>
    <w:p w14:paraId="31A75F66" w14:textId="77777777" w:rsidR="006E4563" w:rsidRPr="00007EA3" w:rsidRDefault="006E4563" w:rsidP="006E4563">
      <w:pPr>
        <w:spacing w:line="360" w:lineRule="auto"/>
        <w:rPr>
          <w:rFonts w:asciiTheme="minorHAnsi" w:hAnsiTheme="minorHAnsi" w:cstheme="minorHAnsi"/>
          <w:color w:val="000000"/>
        </w:rPr>
      </w:pPr>
      <w:r w:rsidRPr="00007EA3">
        <w:rPr>
          <w:rFonts w:asciiTheme="minorHAnsi" w:hAnsiTheme="minorHAnsi" w:cstheme="minorHAnsi"/>
          <w:color w:val="000000"/>
        </w:rPr>
        <w:t>Adres …………………………...………</w:t>
      </w:r>
      <w:proofErr w:type="gramStart"/>
      <w:r w:rsidRPr="00007EA3">
        <w:rPr>
          <w:rFonts w:asciiTheme="minorHAnsi" w:hAnsiTheme="minorHAnsi" w:cstheme="minorHAnsi"/>
          <w:color w:val="000000"/>
        </w:rPr>
        <w:t>…….</w:t>
      </w:r>
      <w:proofErr w:type="gramEnd"/>
      <w:r w:rsidRPr="00007EA3">
        <w:rPr>
          <w:rFonts w:asciiTheme="minorHAnsi" w:hAnsiTheme="minorHAnsi" w:cstheme="minorHAnsi"/>
          <w:color w:val="000000"/>
        </w:rPr>
        <w:t>…………………………………………………</w:t>
      </w:r>
    </w:p>
    <w:p w14:paraId="7D039901" w14:textId="77777777" w:rsidR="006E4563" w:rsidRPr="00007EA3" w:rsidRDefault="006E4563" w:rsidP="00C530B6">
      <w:pPr>
        <w:spacing w:before="240" w:after="240"/>
        <w:jc w:val="both"/>
        <w:rPr>
          <w:rFonts w:asciiTheme="minorHAnsi" w:hAnsiTheme="minorHAnsi" w:cstheme="minorHAnsi"/>
          <w:color w:val="000000"/>
        </w:rPr>
      </w:pPr>
      <w:r w:rsidRPr="00007EA3">
        <w:rPr>
          <w:rFonts w:asciiTheme="minorHAnsi" w:hAnsiTheme="minorHAnsi" w:cstheme="minorHAnsi"/>
          <w:color w:val="000000"/>
        </w:rPr>
        <w:t>Opis wiedzy nabytej w wyniku realizacji studenckiej praktyki przemysłowej (w zakresie realizacji procesów przemysłowych, budowy i funkcjonowania aparatury przemysłowej, nowych aspektów inżynierii chemicznej, funkcjonowania zakładów przemysłowych, systemu zapewniania jakości, BHP etc.)</w:t>
      </w:r>
    </w:p>
    <w:p w14:paraId="0E11AA1C" w14:textId="77777777" w:rsidR="006E4563" w:rsidRPr="00007EA3" w:rsidRDefault="006E4563" w:rsidP="006E4563">
      <w:pPr>
        <w:rPr>
          <w:rFonts w:asciiTheme="minorHAnsi" w:hAnsiTheme="minorHAnsi" w:cstheme="minorHAnsi"/>
          <w:color w:val="000000"/>
        </w:rPr>
      </w:pPr>
      <w:r w:rsidRPr="00007EA3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B7B9A1" w14:textId="77777777" w:rsidR="006E4563" w:rsidRPr="00007EA3" w:rsidRDefault="006E4563" w:rsidP="00C530B6">
      <w:pPr>
        <w:spacing w:before="240" w:after="240"/>
        <w:jc w:val="both"/>
        <w:rPr>
          <w:rFonts w:asciiTheme="minorHAnsi" w:hAnsiTheme="minorHAnsi" w:cstheme="minorHAnsi"/>
          <w:color w:val="000000"/>
        </w:rPr>
      </w:pPr>
      <w:r w:rsidRPr="00007EA3">
        <w:rPr>
          <w:rFonts w:asciiTheme="minorHAnsi" w:hAnsiTheme="minorHAnsi" w:cstheme="minorHAnsi"/>
          <w:color w:val="000000"/>
        </w:rPr>
        <w:lastRenderedPageBreak/>
        <w:t>Opis umiejętności nabytych w wyniku realizacji studenckiej praktyki przemysłowej (nadzór realizacji procesów przemysłowych i sterowania ich przebiegu, zasady eksploatacji aparatury przemysłowej, samodoskonalenie zawodowe, systematyczne samodzielne pogłębianie wiedzy, doskonalenie się w praktycznych zastosowaniach inżynierii chemicznej, umiejętność pracy w zespole interdyscyplinarnym itp.).</w:t>
      </w:r>
    </w:p>
    <w:p w14:paraId="61593DF0" w14:textId="77777777" w:rsidR="006E4563" w:rsidRDefault="006E4563" w:rsidP="006E4563">
      <w:pPr>
        <w:rPr>
          <w:rFonts w:asciiTheme="minorHAnsi" w:hAnsiTheme="minorHAnsi" w:cstheme="minorHAnsi"/>
          <w:color w:val="000000"/>
        </w:rPr>
      </w:pPr>
      <w:r w:rsidRPr="00007EA3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AA01F8" w14:textId="77777777" w:rsidR="006E4563" w:rsidRPr="00007EA3" w:rsidRDefault="006E4563" w:rsidP="00C530B6">
      <w:pPr>
        <w:jc w:val="both"/>
        <w:rPr>
          <w:rFonts w:asciiTheme="minorHAnsi" w:hAnsiTheme="minorHAnsi" w:cstheme="minorHAnsi"/>
          <w:color w:val="000000"/>
        </w:rPr>
      </w:pPr>
      <w:r w:rsidRPr="00007EA3">
        <w:rPr>
          <w:rFonts w:asciiTheme="minorHAnsi" w:hAnsiTheme="minorHAnsi" w:cstheme="minorHAnsi"/>
          <w:color w:val="000000"/>
        </w:rPr>
        <w:t xml:space="preserve">Opis kompetencji społecznych nabytych w wyniku realizacji studenckiej praktyki przemysłowej (świadomość konieczności systematycznego rozwoju zawodowego, </w:t>
      </w:r>
      <w:r>
        <w:rPr>
          <w:rFonts w:asciiTheme="minorHAnsi" w:hAnsiTheme="minorHAnsi" w:cstheme="minorHAnsi"/>
          <w:color w:val="000000"/>
        </w:rPr>
        <w:t xml:space="preserve">świadomość konieczności myślenia i działania w sposób przedsiębiorczy, </w:t>
      </w:r>
      <w:r w:rsidRPr="00007EA3">
        <w:rPr>
          <w:rFonts w:asciiTheme="minorHAnsi" w:hAnsiTheme="minorHAnsi" w:cstheme="minorHAnsi"/>
          <w:color w:val="000000"/>
        </w:rPr>
        <w:t>itp.)</w:t>
      </w:r>
    </w:p>
    <w:p w14:paraId="101A6282" w14:textId="77777777" w:rsidR="006E4563" w:rsidRDefault="006E4563" w:rsidP="006E4563">
      <w:pPr>
        <w:spacing w:before="120"/>
        <w:jc w:val="right"/>
        <w:rPr>
          <w:rFonts w:asciiTheme="minorHAnsi" w:hAnsiTheme="minorHAnsi" w:cstheme="minorHAnsi"/>
          <w:color w:val="000000"/>
        </w:rPr>
      </w:pPr>
      <w:r w:rsidRPr="00007EA3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41DFC7" w14:textId="77777777" w:rsidR="006E4563" w:rsidRDefault="006E4563" w:rsidP="006E4563">
      <w:pPr>
        <w:spacing w:before="120"/>
        <w:jc w:val="right"/>
        <w:rPr>
          <w:rFonts w:asciiTheme="minorHAnsi" w:hAnsiTheme="minorHAnsi" w:cstheme="minorHAnsi"/>
          <w:color w:val="000000"/>
        </w:rPr>
      </w:pPr>
    </w:p>
    <w:p w14:paraId="7D32CB3A" w14:textId="77777777" w:rsidR="008912E5" w:rsidRPr="006E4563" w:rsidRDefault="006E4563" w:rsidP="006E4563">
      <w:pPr>
        <w:spacing w:before="120"/>
        <w:jc w:val="right"/>
        <w:rPr>
          <w:rFonts w:asciiTheme="minorHAnsi" w:hAnsiTheme="minorHAnsi" w:cstheme="minorHAnsi"/>
          <w:sz w:val="24"/>
        </w:rPr>
      </w:pPr>
      <w:r w:rsidRPr="00007EA3">
        <w:rPr>
          <w:rFonts w:asciiTheme="minorHAnsi" w:hAnsiTheme="minorHAnsi" w:cstheme="minorHAnsi"/>
          <w:color w:val="000000"/>
        </w:rPr>
        <w:t>(data i podpis studenta)</w:t>
      </w:r>
    </w:p>
    <w:sectPr w:rsidR="008912E5" w:rsidRPr="006E4563" w:rsidSect="000579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9619A" w14:textId="77777777" w:rsidR="00B04E25" w:rsidRDefault="00C530B6">
      <w:r>
        <w:separator/>
      </w:r>
    </w:p>
  </w:endnote>
  <w:endnote w:type="continuationSeparator" w:id="0">
    <w:p w14:paraId="02809A45" w14:textId="77777777" w:rsidR="00B04E25" w:rsidRDefault="00C5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B6C87" w14:textId="77777777" w:rsidR="00B04E25" w:rsidRDefault="00C530B6">
      <w:r>
        <w:separator/>
      </w:r>
    </w:p>
  </w:footnote>
  <w:footnote w:type="continuationSeparator" w:id="0">
    <w:p w14:paraId="26CF932D" w14:textId="77777777" w:rsidR="00B04E25" w:rsidRDefault="00C53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3B7C" w14:textId="608577D2" w:rsidR="00A254A8" w:rsidRPr="00720E66" w:rsidRDefault="006E4563" w:rsidP="00720E66">
    <w:pPr>
      <w:pStyle w:val="Nagwek"/>
      <w:jc w:val="right"/>
      <w:rPr>
        <w:rFonts w:asciiTheme="minorHAnsi" w:hAnsiTheme="minorHAnsi" w:cstheme="minorHAnsi"/>
        <w:color w:val="7F7F7F" w:themeColor="text1" w:themeTint="80"/>
      </w:rPr>
    </w:pPr>
    <w:r w:rsidRPr="00720E66">
      <w:rPr>
        <w:rFonts w:asciiTheme="minorHAnsi" w:hAnsiTheme="minorHAnsi" w:cstheme="minorHAnsi"/>
        <w:sz w:val="20"/>
        <w:szCs w:val="20"/>
      </w:rPr>
      <w:t xml:space="preserve">Załącznik nr 4 do zarządzenia nr </w:t>
    </w:r>
    <w:r w:rsidR="00B60817">
      <w:rPr>
        <w:rFonts w:asciiTheme="minorHAnsi" w:hAnsiTheme="minorHAnsi" w:cstheme="minorHAnsi"/>
        <w:sz w:val="20"/>
        <w:szCs w:val="20"/>
      </w:rPr>
      <w:t>1</w:t>
    </w:r>
    <w:r w:rsidRPr="00720E66">
      <w:rPr>
        <w:rFonts w:asciiTheme="minorHAnsi" w:hAnsiTheme="minorHAnsi" w:cstheme="minorHAnsi"/>
        <w:sz w:val="20"/>
        <w:szCs w:val="20"/>
      </w:rPr>
      <w:t>/20</w:t>
    </w:r>
    <w:r w:rsidR="00B60817">
      <w:rPr>
        <w:rFonts w:asciiTheme="minorHAnsi" w:hAnsiTheme="minorHAnsi" w:cstheme="minorHAnsi"/>
        <w:sz w:val="20"/>
        <w:szCs w:val="20"/>
      </w:rPr>
      <w:t>22</w:t>
    </w:r>
    <w:r w:rsidRPr="00720E66">
      <w:rPr>
        <w:rFonts w:asciiTheme="minorHAnsi" w:hAnsiTheme="minorHAnsi" w:cstheme="minorHAnsi"/>
        <w:sz w:val="20"/>
        <w:szCs w:val="20"/>
      </w:rPr>
      <w:t xml:space="preserve"> Dziekana WIChiP z dnia 2</w:t>
    </w:r>
    <w:r w:rsidR="00B60817">
      <w:rPr>
        <w:rFonts w:asciiTheme="minorHAnsi" w:hAnsiTheme="minorHAnsi" w:cstheme="minorHAnsi"/>
        <w:sz w:val="20"/>
        <w:szCs w:val="20"/>
      </w:rPr>
      <w:t xml:space="preserve">1 lutego </w:t>
    </w:r>
    <w:r w:rsidRPr="00720E66">
      <w:rPr>
        <w:rFonts w:asciiTheme="minorHAnsi" w:hAnsiTheme="minorHAnsi" w:cstheme="minorHAnsi"/>
        <w:sz w:val="20"/>
        <w:szCs w:val="20"/>
      </w:rPr>
      <w:t>20</w:t>
    </w:r>
    <w:r w:rsidR="00B60817">
      <w:rPr>
        <w:rFonts w:asciiTheme="minorHAnsi" w:hAnsiTheme="minorHAnsi" w:cstheme="minorHAnsi"/>
        <w:sz w:val="20"/>
        <w:szCs w:val="20"/>
      </w:rPr>
      <w:t xml:space="preserve">22 </w:t>
    </w:r>
    <w:r w:rsidRPr="00720E66">
      <w:rPr>
        <w:rFonts w:asciiTheme="minorHAnsi" w:hAnsiTheme="minorHAnsi" w:cstheme="minorHAnsi"/>
        <w:sz w:val="20"/>
        <w:szCs w:val="20"/>
      </w:rPr>
      <w:t>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63"/>
    <w:rsid w:val="006E4563"/>
    <w:rsid w:val="008912E5"/>
    <w:rsid w:val="00B04E25"/>
    <w:rsid w:val="00B60817"/>
    <w:rsid w:val="00C5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32AD"/>
  <w15:chartTrackingRefBased/>
  <w15:docId w15:val="{D1F636DC-2D23-477E-A597-D718569E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lang w:val="pl-PL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0" w:after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4563"/>
    <w:pPr>
      <w:tabs>
        <w:tab w:val="center" w:pos="4536"/>
        <w:tab w:val="right" w:pos="9072"/>
      </w:tabs>
      <w:jc w:val="both"/>
    </w:pPr>
    <w:rPr>
      <w:rFonts w:cs="Times New Roman"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E4563"/>
    <w:rPr>
      <w:rFonts w:cs="Times New Roman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08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935</Words>
  <Characters>5610</Characters>
  <Application>Microsoft Office Word</Application>
  <DocSecurity>0</DocSecurity>
  <Lines>46</Lines>
  <Paragraphs>13</Paragraphs>
  <ScaleCrop>false</ScaleCrop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Błeszyńska-Kula</dc:creator>
  <cp:keywords/>
  <dc:description/>
  <cp:lastModifiedBy>Błeszyńska-Kula Karolina</cp:lastModifiedBy>
  <cp:revision>2</cp:revision>
  <dcterms:created xsi:type="dcterms:W3CDTF">2022-02-21T11:58:00Z</dcterms:created>
  <dcterms:modified xsi:type="dcterms:W3CDTF">2022-02-21T11:58:00Z</dcterms:modified>
</cp:coreProperties>
</file>